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A3" w:rsidRDefault="00371CA3" w:rsidP="00371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371CA3" w:rsidRDefault="00371CA3" w:rsidP="00371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80787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371CA3" w:rsidRDefault="00371CA3" w:rsidP="00371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A3" w:rsidRDefault="00371CA3" w:rsidP="00371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3969">
        <w:rPr>
          <w:rFonts w:ascii="Times New Roman" w:hAnsi="Times New Roman"/>
          <w:sz w:val="24"/>
          <w:szCs w:val="24"/>
        </w:rPr>
        <w:t>Выполнение вышивальных швов:</w:t>
      </w:r>
      <w:r w:rsidRPr="00DE6BF5">
        <w:rPr>
          <w:rFonts w:ascii="Times New Roman" w:hAnsi="Times New Roman"/>
          <w:sz w:val="24"/>
          <w:szCs w:val="24"/>
        </w:rPr>
        <w:t xml:space="preserve"> «петельный»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E6BF5">
        <w:rPr>
          <w:rFonts w:ascii="Times New Roman" w:hAnsi="Times New Roman"/>
          <w:sz w:val="24"/>
          <w:szCs w:val="24"/>
        </w:rPr>
        <w:t>«стебельчатый»</w:t>
      </w:r>
    </w:p>
    <w:p w:rsidR="00371CA3" w:rsidRPr="00344C0E" w:rsidRDefault="00371CA3" w:rsidP="00371C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C0E">
        <w:rPr>
          <w:rFonts w:ascii="Times New Roman" w:hAnsi="Times New Roman"/>
          <w:b/>
          <w:sz w:val="24"/>
          <w:szCs w:val="24"/>
        </w:rPr>
        <w:t>Для изучения темы:</w:t>
      </w:r>
    </w:p>
    <w:p w:rsidR="00371CA3" w:rsidRPr="009973F2" w:rsidRDefault="00371CA3" w:rsidP="00371CA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533775"/>
            <wp:effectExtent l="19050" t="0" r="3175" b="0"/>
            <wp:docPr id="1" name="Рисунок 1" descr="http://player.myshared.ru/89/1387115/slid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er.myshared.ru/89/1387115/slides/slide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A3" w:rsidRDefault="00371CA3" w:rsidP="00371CA3">
      <w:r>
        <w:rPr>
          <w:noProof/>
          <w:lang w:eastAsia="ru-RU"/>
        </w:rPr>
        <w:drawing>
          <wp:inline distT="0" distB="0" distL="0" distR="0">
            <wp:extent cx="5940425" cy="3724275"/>
            <wp:effectExtent l="19050" t="0" r="3175" b="0"/>
            <wp:docPr id="4" name="Рисунок 4" descr="http://player.myshared.ru/89/1387115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89/1387115/slides/slide_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A3" w:rsidRDefault="00371CA3" w:rsidP="00371CA3">
      <w:pPr>
        <w:rPr>
          <w:rFonts w:ascii="Times New Roman" w:hAnsi="Times New Roman"/>
          <w:sz w:val="24"/>
          <w:szCs w:val="24"/>
        </w:rPr>
      </w:pPr>
      <w:r w:rsidRPr="00344C0E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намеченной прямой линии выполни по рисунку  швы  </w:t>
      </w:r>
      <w:r w:rsidRPr="00DE6BF5">
        <w:rPr>
          <w:rFonts w:ascii="Times New Roman" w:hAnsi="Times New Roman"/>
          <w:sz w:val="24"/>
          <w:szCs w:val="24"/>
        </w:rPr>
        <w:t>«петельный»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E6BF5">
        <w:rPr>
          <w:rFonts w:ascii="Times New Roman" w:hAnsi="Times New Roman"/>
          <w:sz w:val="24"/>
          <w:szCs w:val="24"/>
        </w:rPr>
        <w:t>«стебельчатый»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71CA3" w:rsidRDefault="00371CA3" w:rsidP="0008078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сфотографирова</w:t>
      </w:r>
      <w:r w:rsidR="0008078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и прислать  в группу </w:t>
      </w:r>
      <w:proofErr w:type="spellStart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класс, фамилию, имя.</w:t>
      </w:r>
    </w:p>
    <w:p w:rsidR="00165938" w:rsidRDefault="00165938" w:rsidP="00165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Технология (девочки)</w:t>
      </w:r>
    </w:p>
    <w:p w:rsidR="00165938" w:rsidRDefault="00165938" w:rsidP="00165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5938" w:rsidRDefault="00165938" w:rsidP="00165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5Б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165938" w:rsidRDefault="00165938" w:rsidP="00165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5938" w:rsidRPr="003F1580" w:rsidRDefault="00165938" w:rsidP="00165938"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1580">
        <w:rPr>
          <w:rFonts w:ascii="Times New Roman" w:hAnsi="Times New Roman"/>
          <w:sz w:val="24"/>
          <w:szCs w:val="24"/>
        </w:rPr>
        <w:t>Орнамент. Символика в орнаменте</w:t>
      </w:r>
      <w:r>
        <w:rPr>
          <w:rFonts w:ascii="Times New Roman" w:hAnsi="Times New Roman"/>
          <w:sz w:val="24"/>
          <w:szCs w:val="24"/>
        </w:rPr>
        <w:t>.</w:t>
      </w:r>
    </w:p>
    <w:p w:rsidR="00165938" w:rsidRDefault="00165938" w:rsidP="00165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5938" w:rsidRDefault="00165938" w:rsidP="00165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B6F">
        <w:rPr>
          <w:rFonts w:ascii="Times New Roman" w:hAnsi="Times New Roman"/>
          <w:b/>
          <w:sz w:val="24"/>
          <w:szCs w:val="24"/>
        </w:rPr>
        <w:t>Для изучения темы:</w:t>
      </w:r>
      <w:r>
        <w:rPr>
          <w:rFonts w:ascii="Times New Roman" w:hAnsi="Times New Roman"/>
          <w:sz w:val="24"/>
          <w:szCs w:val="24"/>
        </w:rPr>
        <w:t xml:space="preserve"> учебник §26, 161-164.</w:t>
      </w:r>
    </w:p>
    <w:p w:rsidR="00165938" w:rsidRDefault="00165938" w:rsidP="001659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65938" w:rsidRDefault="00165938" w:rsidP="00165938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165938" w:rsidRDefault="00165938" w:rsidP="00165938">
      <w:pPr>
        <w:rPr>
          <w:rFonts w:ascii="Times New Roman" w:hAnsi="Times New Roman"/>
          <w:lang w:val="tt-RU"/>
        </w:rPr>
      </w:pPr>
      <w:r w:rsidRPr="00DD2B6F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с.164, выполнить задание №2.  Ответ на вопрос ”С чем связаны в народном творчестве образы коня и жар-птицы?” оформить в рабочую тетрадь.  </w:t>
      </w:r>
    </w:p>
    <w:p w:rsidR="00165938" w:rsidRPr="00882369" w:rsidRDefault="00165938" w:rsidP="0016593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и прислать  в группу </w:t>
      </w:r>
      <w:proofErr w:type="spellStart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класс, фамилию, имя.</w:t>
      </w:r>
    </w:p>
    <w:p w:rsidR="00165938" w:rsidRPr="00DD22F7" w:rsidRDefault="00165938" w:rsidP="00080787">
      <w:pPr>
        <w:pStyle w:val="a3"/>
      </w:pPr>
    </w:p>
    <w:sectPr w:rsidR="00165938" w:rsidRPr="00DD22F7" w:rsidSect="00F0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CA3"/>
    <w:rsid w:val="00080787"/>
    <w:rsid w:val="00165938"/>
    <w:rsid w:val="00284119"/>
    <w:rsid w:val="00371CA3"/>
    <w:rsid w:val="00F026EF"/>
    <w:rsid w:val="00FA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C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C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577</Characters>
  <Application>Microsoft Office Word</Application>
  <DocSecurity>0</DocSecurity>
  <Lines>4</Lines>
  <Paragraphs>1</Paragraphs>
  <ScaleCrop>false</ScaleCrop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2020-04-08T17:33:00Z</dcterms:created>
  <dcterms:modified xsi:type="dcterms:W3CDTF">2020-04-10T10:27:00Z</dcterms:modified>
</cp:coreProperties>
</file>